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c74613579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3f89238db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Val-Saint-Gilles,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4e3e736fc46e1" /><Relationship Type="http://schemas.openxmlformats.org/officeDocument/2006/relationships/numbering" Target="/word/numbering.xml" Id="R2822cedbf5654d6e" /><Relationship Type="http://schemas.openxmlformats.org/officeDocument/2006/relationships/settings" Target="/word/settings.xml" Id="Rae15b2b018cb4f8e" /><Relationship Type="http://schemas.openxmlformats.org/officeDocument/2006/relationships/image" Target="/word/media/684408dc-2113-4fa0-9e8d-374d5bcd9c87.png" Id="R5d33f89238db40db" /></Relationships>
</file>