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faa79693c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3a927b95b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Vandorf,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abdedd0754e2f" /><Relationship Type="http://schemas.openxmlformats.org/officeDocument/2006/relationships/numbering" Target="/word/numbering.xml" Id="Rc232d1529f8343cf" /><Relationship Type="http://schemas.openxmlformats.org/officeDocument/2006/relationships/settings" Target="/word/settings.xml" Id="Re5e585becd924838" /><Relationship Type="http://schemas.openxmlformats.org/officeDocument/2006/relationships/image" Target="/word/media/809b3b7e-2b03-4ae5-aed2-fb6c16859c04.png" Id="R8393a927b95b420c" /></Relationships>
</file>