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fae5143d7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195aaafd1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Vennachar Junction,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ba0fdd29049d9" /><Relationship Type="http://schemas.openxmlformats.org/officeDocument/2006/relationships/numbering" Target="/word/numbering.xml" Id="R01a4b6564f7f4c85" /><Relationship Type="http://schemas.openxmlformats.org/officeDocument/2006/relationships/settings" Target="/word/settings.xml" Id="R46b7f26f0b9349e9" /><Relationship Type="http://schemas.openxmlformats.org/officeDocument/2006/relationships/image" Target="/word/media/e814b3f1-a57d-4ce9-a9ab-18710c27fa7c.png" Id="R532195aaafd14146" /></Relationships>
</file>