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e30331a44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823571988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Victoria Beach,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83ad0875043a3" /><Relationship Type="http://schemas.openxmlformats.org/officeDocument/2006/relationships/numbering" Target="/word/numbering.xml" Id="R129041c20dc94c97" /><Relationship Type="http://schemas.openxmlformats.org/officeDocument/2006/relationships/settings" Target="/word/settings.xml" Id="R62bed5b393eb4810" /><Relationship Type="http://schemas.openxmlformats.org/officeDocument/2006/relationships/image" Target="/word/media/b43414a4-6d5a-424f-9c3a-970a928a91fd.png" Id="Rff982357198848fd" /></Relationships>
</file>