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c41b37a6c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7546d5aab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Viewfield,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ce4be30ce4b9c" /><Relationship Type="http://schemas.openxmlformats.org/officeDocument/2006/relationships/numbering" Target="/word/numbering.xml" Id="R3ba52455f9c949ef" /><Relationship Type="http://schemas.openxmlformats.org/officeDocument/2006/relationships/settings" Target="/word/settings.xml" Id="R954d9e1e65af43aa" /><Relationship Type="http://schemas.openxmlformats.org/officeDocument/2006/relationships/image" Target="/word/media/adb2934a-cfa0-47a4-80d3-4505d5b315c5.png" Id="R53c7546d5aab4d3e" /></Relationships>
</file>