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077ec0d6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488ee5d6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74e2ed89a43eb" /><Relationship Type="http://schemas.openxmlformats.org/officeDocument/2006/relationships/numbering" Target="/word/numbering.xml" Id="R47a9c6ec82f447e2" /><Relationship Type="http://schemas.openxmlformats.org/officeDocument/2006/relationships/settings" Target="/word/settings.xml" Id="R0a17a837c78b4dc7" /><Relationship Type="http://schemas.openxmlformats.org/officeDocument/2006/relationships/image" Target="/word/media/4e0a002d-a8a6-4b8c-b53c-3bf593d5cf8a.png" Id="R9db488ee5d614479" /></Relationships>
</file>