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8216831c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77927e91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47d538fe94c7d" /><Relationship Type="http://schemas.openxmlformats.org/officeDocument/2006/relationships/numbering" Target="/word/numbering.xml" Id="Rade6befa95f64914" /><Relationship Type="http://schemas.openxmlformats.org/officeDocument/2006/relationships/settings" Target="/word/settings.xml" Id="Rf1af783b82374ff6" /><Relationship Type="http://schemas.openxmlformats.org/officeDocument/2006/relationships/image" Target="/word/media/b8c7636b-5ab9-4640-8d6c-50bbcb2be24f.png" Id="Rc4b377927e91406a" /></Relationships>
</file>