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140f882ce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6513056f4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Vinette,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31f7a09284dd8" /><Relationship Type="http://schemas.openxmlformats.org/officeDocument/2006/relationships/numbering" Target="/word/numbering.xml" Id="R2047d60364a74063" /><Relationship Type="http://schemas.openxmlformats.org/officeDocument/2006/relationships/settings" Target="/word/settings.xml" Id="R56f990573b02434f" /><Relationship Type="http://schemas.openxmlformats.org/officeDocument/2006/relationships/image" Target="/word/media/0bf56518-7ee3-49f9-b825-2f56340fc020.png" Id="R5926513056f4438c" /></Relationships>
</file>