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0643dc05c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2815da7ef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Virgin Arm,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42235da9d4159" /><Relationship Type="http://schemas.openxmlformats.org/officeDocument/2006/relationships/numbering" Target="/word/numbering.xml" Id="R8436af681d3c46c4" /><Relationship Type="http://schemas.openxmlformats.org/officeDocument/2006/relationships/settings" Target="/word/settings.xml" Id="R819dfbd83baf4ae6" /><Relationship Type="http://schemas.openxmlformats.org/officeDocument/2006/relationships/image" Target="/word/media/78ca0f92-bb93-4131-ad6e-64e347aa6672.png" Id="R7f02815da7ef4ad2" /></Relationships>
</file>