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cd03e1b79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edd0647ba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 Arm-Carter's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496c2161c4e7e" /><Relationship Type="http://schemas.openxmlformats.org/officeDocument/2006/relationships/numbering" Target="/word/numbering.xml" Id="R46a6243b5d3f4513" /><Relationship Type="http://schemas.openxmlformats.org/officeDocument/2006/relationships/settings" Target="/word/settings.xml" Id="R571ce81062b94ac1" /><Relationship Type="http://schemas.openxmlformats.org/officeDocument/2006/relationships/image" Target="/word/media/f802f64d-2411-410f-a412-5a7f5c5fcee2.png" Id="R4e5edd0647ba4247" /></Relationships>
</file>