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fb7a520e0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2e40fa54a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 Arm-Carter's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9d8f6084a400b" /><Relationship Type="http://schemas.openxmlformats.org/officeDocument/2006/relationships/numbering" Target="/word/numbering.xml" Id="R5e126dd1f8b7470b" /><Relationship Type="http://schemas.openxmlformats.org/officeDocument/2006/relationships/settings" Target="/word/settings.xml" Id="Ra61ce56031364a94" /><Relationship Type="http://schemas.openxmlformats.org/officeDocument/2006/relationships/image" Target="/word/media/80822f2c-6b9b-4b16-b765-d67622988361.png" Id="R5cd2e40fa54a4525" /></Relationships>
</file>