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d814f0b5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dabb3a4b8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Viscount,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6ecd9c5c46d4" /><Relationship Type="http://schemas.openxmlformats.org/officeDocument/2006/relationships/numbering" Target="/word/numbering.xml" Id="R4afd6bebfd8541a8" /><Relationship Type="http://schemas.openxmlformats.org/officeDocument/2006/relationships/settings" Target="/word/settings.xml" Id="Rb21de225e38a4dfb" /><Relationship Type="http://schemas.openxmlformats.org/officeDocument/2006/relationships/image" Target="/word/media/5e33c29e-20f7-4f7d-9e34-28b1286079e7.png" Id="Rae0dabb3a4b8409a" /></Relationships>
</file>