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ed67fc2c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9266859e4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Viscount Alexander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9032cd87748e6" /><Relationship Type="http://schemas.openxmlformats.org/officeDocument/2006/relationships/numbering" Target="/word/numbering.xml" Id="R3fea43d6e3ed429d" /><Relationship Type="http://schemas.openxmlformats.org/officeDocument/2006/relationships/settings" Target="/word/settings.xml" Id="Rc71989d58f3d4a5c" /><Relationship Type="http://schemas.openxmlformats.org/officeDocument/2006/relationships/image" Target="/word/media/7bf6db83-110f-4c54-aeaf-ef6833e32d12.png" Id="R31a9266859e44abc" /></Relationships>
</file>