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8a7cbaa14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c365db6f9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Voglers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493f0cd7747a1" /><Relationship Type="http://schemas.openxmlformats.org/officeDocument/2006/relationships/numbering" Target="/word/numbering.xml" Id="Rf9c7342558464fb5" /><Relationship Type="http://schemas.openxmlformats.org/officeDocument/2006/relationships/settings" Target="/word/settings.xml" Id="R347d23b5550e48fb" /><Relationship Type="http://schemas.openxmlformats.org/officeDocument/2006/relationships/image" Target="/word/media/39e7058a-c515-48ef-87f9-ebbebdf1ddc4.png" Id="Rcd1c365db6f94599" /></Relationships>
</file>