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5a5c7ccdc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489dd351c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Vydon Acres,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d58f0ed0b445a" /><Relationship Type="http://schemas.openxmlformats.org/officeDocument/2006/relationships/numbering" Target="/word/numbering.xml" Id="R67888bd025ee4d18" /><Relationship Type="http://schemas.openxmlformats.org/officeDocument/2006/relationships/settings" Target="/word/settings.xml" Id="R1cdda2331bd743a3" /><Relationship Type="http://schemas.openxmlformats.org/officeDocument/2006/relationships/image" Target="/word/media/7b2713de-d775-4624-b5eb-d48a9f37fb8a.png" Id="Rb3e489dd351c46f7" /></Relationships>
</file>