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81b4e0cdf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ab3dae41c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Vyner,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a5578d3044472" /><Relationship Type="http://schemas.openxmlformats.org/officeDocument/2006/relationships/numbering" Target="/word/numbering.xml" Id="Rf1ee855265c64aa4" /><Relationship Type="http://schemas.openxmlformats.org/officeDocument/2006/relationships/settings" Target="/word/settings.xml" Id="R449f8aaaca864485" /><Relationship Type="http://schemas.openxmlformats.org/officeDocument/2006/relationships/image" Target="/word/media/a5c5e5ef-bbb6-460f-b127-8c057b737a1b.png" Id="R4fdab3dae41c4bbe" /></Relationships>
</file>