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622bdfe2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f2ec37492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a440e60de4375" /><Relationship Type="http://schemas.openxmlformats.org/officeDocument/2006/relationships/numbering" Target="/word/numbering.xml" Id="R225dcc395bc94123" /><Relationship Type="http://schemas.openxmlformats.org/officeDocument/2006/relationships/settings" Target="/word/settings.xml" Id="Rbd7a7ed7b952490d" /><Relationship Type="http://schemas.openxmlformats.org/officeDocument/2006/relationships/image" Target="/word/media/c3bb4079-79f0-4fb2-a412-7d2d04ef48bf.png" Id="Ra0bf2ec374924777" /></Relationships>
</file>