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03fd9cbf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75905e162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85ac829164b16" /><Relationship Type="http://schemas.openxmlformats.org/officeDocument/2006/relationships/numbering" Target="/word/numbering.xml" Id="Rfb323717c7c24ffd" /><Relationship Type="http://schemas.openxmlformats.org/officeDocument/2006/relationships/settings" Target="/word/settings.xml" Id="R0f6e6bba177048ce" /><Relationship Type="http://schemas.openxmlformats.org/officeDocument/2006/relationships/image" Target="/word/media/a9aaca0c-2e64-4154-92df-b176b2d56ef7.png" Id="R0af75905e1624675" /></Relationships>
</file>