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3b0a2c9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6fe566c3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45a92522a4e2e" /><Relationship Type="http://schemas.openxmlformats.org/officeDocument/2006/relationships/numbering" Target="/word/numbering.xml" Id="Re8cad2947d85451f" /><Relationship Type="http://schemas.openxmlformats.org/officeDocument/2006/relationships/settings" Target="/word/settings.xml" Id="Ra84b94cf039b480b" /><Relationship Type="http://schemas.openxmlformats.org/officeDocument/2006/relationships/image" Target="/word/media/7417be3e-679f-4313-950f-3311cc766dd1.png" Id="R1336fe566c3345b6" /></Relationships>
</file>