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54a91ae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df9784d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0428e12464c65" /><Relationship Type="http://schemas.openxmlformats.org/officeDocument/2006/relationships/numbering" Target="/word/numbering.xml" Id="R63f2449b834f4c95" /><Relationship Type="http://schemas.openxmlformats.org/officeDocument/2006/relationships/settings" Target="/word/settings.xml" Id="R570096a4614b440b" /><Relationship Type="http://schemas.openxmlformats.org/officeDocument/2006/relationships/image" Target="/word/media/1ed523a0-3771-4b1c-b413-4a27353b4b60.png" Id="R4281df9784dc4111" /></Relationships>
</file>