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5d16771dd49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01b94706fc4b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Wallace Lake,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7124f4bcc54a7f" /><Relationship Type="http://schemas.openxmlformats.org/officeDocument/2006/relationships/numbering" Target="/word/numbering.xml" Id="R3cf17fc85df94536" /><Relationship Type="http://schemas.openxmlformats.org/officeDocument/2006/relationships/settings" Target="/word/settings.xml" Id="R27aa2ff10a0148c0" /><Relationship Type="http://schemas.openxmlformats.org/officeDocument/2006/relationships/image" Target="/word/media/60161ded-5ff6-4f14-9c0d-94bc0386fb53.png" Id="Ra401b94706fc4b5e" /></Relationships>
</file>