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e4d43c6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8be9fdb2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eb9e2358462e" /><Relationship Type="http://schemas.openxmlformats.org/officeDocument/2006/relationships/numbering" Target="/word/numbering.xml" Id="R13a14c66d7954872" /><Relationship Type="http://schemas.openxmlformats.org/officeDocument/2006/relationships/settings" Target="/word/settings.xml" Id="R2ed728d383bc452c" /><Relationship Type="http://schemas.openxmlformats.org/officeDocument/2006/relationships/image" Target="/word/media/4b4f5d56-9d78-4c22-8554-c263e0eb75cc.png" Id="Rb708be9fdb2748e9" /></Relationships>
</file>