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ed2a8864bf4c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aceaf23afd46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Wallard,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77749b47114853" /><Relationship Type="http://schemas.openxmlformats.org/officeDocument/2006/relationships/numbering" Target="/word/numbering.xml" Id="R1cbbaafdc967400c" /><Relationship Type="http://schemas.openxmlformats.org/officeDocument/2006/relationships/settings" Target="/word/settings.xml" Id="R308582ca274b410e" /><Relationship Type="http://schemas.openxmlformats.org/officeDocument/2006/relationships/image" Target="/word/media/94409235-6172-4a9c-a30c-caf61a8a1816.png" Id="R6eaceaf23afd46e4" /></Relationships>
</file>