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c5ff15db0240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520a82c1fa4a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Walnut Grove,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082d6a47174c0a" /><Relationship Type="http://schemas.openxmlformats.org/officeDocument/2006/relationships/numbering" Target="/word/numbering.xml" Id="R7503446306e74c46" /><Relationship Type="http://schemas.openxmlformats.org/officeDocument/2006/relationships/settings" Target="/word/settings.xml" Id="Re86d2ea9037f48ca" /><Relationship Type="http://schemas.openxmlformats.org/officeDocument/2006/relationships/image" Target="/word/media/0a5aeb42-0760-4279-be3b-aa1f175a983d.png" Id="Rb2520a82c1fa4a33" /></Relationships>
</file>