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52b368b85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9d245eec0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075ad55d74435" /><Relationship Type="http://schemas.openxmlformats.org/officeDocument/2006/relationships/numbering" Target="/word/numbering.xml" Id="R1ebf332202d04195" /><Relationship Type="http://schemas.openxmlformats.org/officeDocument/2006/relationships/settings" Target="/word/settings.xml" Id="Rb7ca63a9cdc44ad6" /><Relationship Type="http://schemas.openxmlformats.org/officeDocument/2006/relationships/image" Target="/word/media/2c940172-2b19-42f8-978b-9d6c43e3a662.png" Id="R0759d245eec04a35" /></Relationships>
</file>