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d8c6c9042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1bda9465c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dfd6808824a79" /><Relationship Type="http://schemas.openxmlformats.org/officeDocument/2006/relationships/numbering" Target="/word/numbering.xml" Id="R93f60245b6bb4cfb" /><Relationship Type="http://schemas.openxmlformats.org/officeDocument/2006/relationships/settings" Target="/word/settings.xml" Id="R112c088322124e90" /><Relationship Type="http://schemas.openxmlformats.org/officeDocument/2006/relationships/image" Target="/word/media/7e06f0a7-7e1a-4c4d-9d93-b826528e5d41.png" Id="R6a71bda9465c4ad9" /></Relationships>
</file>