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22150a199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732674212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Grove,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785daae7849ea" /><Relationship Type="http://schemas.openxmlformats.org/officeDocument/2006/relationships/numbering" Target="/word/numbering.xml" Id="Rcbbeb3acfb394b52" /><Relationship Type="http://schemas.openxmlformats.org/officeDocument/2006/relationships/settings" Target="/word/settings.xml" Id="R179ded8816f140db" /><Relationship Type="http://schemas.openxmlformats.org/officeDocument/2006/relationships/image" Target="/word/media/73fd4705-a473-4479-a4a7-33e209006c73.png" Id="R7d57326742124716" /></Relationships>
</file>