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3b6cf632c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ef6a75d4a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d9d53044a4dac" /><Relationship Type="http://schemas.openxmlformats.org/officeDocument/2006/relationships/numbering" Target="/word/numbering.xml" Id="Rdd7ce50906aa4908" /><Relationship Type="http://schemas.openxmlformats.org/officeDocument/2006/relationships/settings" Target="/word/settings.xml" Id="R75bc6cb1b9ea4350" /><Relationship Type="http://schemas.openxmlformats.org/officeDocument/2006/relationships/image" Target="/word/media/aaefea14-678f-4cb5-bfc0-6bc07054cb00.png" Id="R2b2ef6a75d4a4070" /></Relationships>
</file>