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da799a99e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af9de2561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0dc64d2a94ba3" /><Relationship Type="http://schemas.openxmlformats.org/officeDocument/2006/relationships/numbering" Target="/word/numbering.xml" Id="Rbe2645fcea854768" /><Relationship Type="http://schemas.openxmlformats.org/officeDocument/2006/relationships/settings" Target="/word/settings.xml" Id="R50a0b017c9354205" /><Relationship Type="http://schemas.openxmlformats.org/officeDocument/2006/relationships/image" Target="/word/media/9f06fb79-f6af-4a7e-8c82-46718423f7d2.png" Id="R5cfaf9de25614892" /></Relationships>
</file>