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8e272599c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39c6dd3c0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Waughs River,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752ea80424717" /><Relationship Type="http://schemas.openxmlformats.org/officeDocument/2006/relationships/numbering" Target="/word/numbering.xml" Id="R616650e8b071460d" /><Relationship Type="http://schemas.openxmlformats.org/officeDocument/2006/relationships/settings" Target="/word/settings.xml" Id="Rad9a5add91744422" /><Relationship Type="http://schemas.openxmlformats.org/officeDocument/2006/relationships/image" Target="/word/media/64ce311b-08e3-4a23-9f08-2ab6960faf4e.png" Id="Rc2a39c6dd3c04081" /></Relationships>
</file>