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473c937be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d9ea362ef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a1ac1642a4ee4" /><Relationship Type="http://schemas.openxmlformats.org/officeDocument/2006/relationships/numbering" Target="/word/numbering.xml" Id="R565b8b6e8182484e" /><Relationship Type="http://schemas.openxmlformats.org/officeDocument/2006/relationships/settings" Target="/word/settings.xml" Id="R5ffbc5a1f9aa416a" /><Relationship Type="http://schemas.openxmlformats.org/officeDocument/2006/relationships/image" Target="/word/media/ac9a957b-14e4-4511-b399-ecaf2ec3b3e5.png" Id="R479d9ea362ef4d50" /></Relationships>
</file>