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7630c0cf6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4dfa99c8c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Weagamow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d487180224f1b" /><Relationship Type="http://schemas.openxmlformats.org/officeDocument/2006/relationships/numbering" Target="/word/numbering.xml" Id="Rb16b15da69f24e2a" /><Relationship Type="http://schemas.openxmlformats.org/officeDocument/2006/relationships/settings" Target="/word/settings.xml" Id="R3ecaa9ec8aac40ff" /><Relationship Type="http://schemas.openxmlformats.org/officeDocument/2006/relationships/image" Target="/word/media/6af2e262-52f1-4b05-8f3d-b9d66e9655a3.png" Id="R6094dfa99c8c406a" /></Relationships>
</file>