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a071c7cc7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49d513e30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4ed15596c49b3" /><Relationship Type="http://schemas.openxmlformats.org/officeDocument/2006/relationships/numbering" Target="/word/numbering.xml" Id="Rb6e53f81f5f74185" /><Relationship Type="http://schemas.openxmlformats.org/officeDocument/2006/relationships/settings" Target="/word/settings.xml" Id="Rd7c1990437c94dc6" /><Relationship Type="http://schemas.openxmlformats.org/officeDocument/2006/relationships/image" Target="/word/media/a3be9977-4f57-4ad7-89fa-ac8ebfdd3055.png" Id="Ra4e49d513e3046a3" /></Relationships>
</file>