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fd04ad07e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77961bc9d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c9eb221d944d9" /><Relationship Type="http://schemas.openxmlformats.org/officeDocument/2006/relationships/numbering" Target="/word/numbering.xml" Id="Rf000497388e34273" /><Relationship Type="http://schemas.openxmlformats.org/officeDocument/2006/relationships/settings" Target="/word/settings.xml" Id="R8463680906ad491e" /><Relationship Type="http://schemas.openxmlformats.org/officeDocument/2006/relationships/image" Target="/word/media/69c0c138-0cf2-436d-a513-acff35e5228e.png" Id="Rf1b77961bc9d4f80" /></Relationships>
</file>