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0c6436815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eb4a3deb9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Weesakachak,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144e4ffd349b3" /><Relationship Type="http://schemas.openxmlformats.org/officeDocument/2006/relationships/numbering" Target="/word/numbering.xml" Id="Rdd27665c14c6458e" /><Relationship Type="http://schemas.openxmlformats.org/officeDocument/2006/relationships/settings" Target="/word/settings.xml" Id="Rc11edef3f72848cd" /><Relationship Type="http://schemas.openxmlformats.org/officeDocument/2006/relationships/image" Target="/word/media/f5c0a000-077f-4e27-a453-a862c7f35458.png" Id="R09eeb4a3deb94d7d" /></Relationships>
</file>