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c01b15881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4e636d611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Weissenburg,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42abafa2149da" /><Relationship Type="http://schemas.openxmlformats.org/officeDocument/2006/relationships/numbering" Target="/word/numbering.xml" Id="R01330d142a744592" /><Relationship Type="http://schemas.openxmlformats.org/officeDocument/2006/relationships/settings" Target="/word/settings.xml" Id="R32e6dd3f39254d68" /><Relationship Type="http://schemas.openxmlformats.org/officeDocument/2006/relationships/image" Target="/word/media/f965848c-c033-41ba-a533-2991d32e5500.png" Id="Rb034e636d6114c8e" /></Relationships>
</file>