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1e82a7683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4da28eafd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ec1dad40b4fad" /><Relationship Type="http://schemas.openxmlformats.org/officeDocument/2006/relationships/numbering" Target="/word/numbering.xml" Id="R23a6a3cfd114442c" /><Relationship Type="http://schemas.openxmlformats.org/officeDocument/2006/relationships/settings" Target="/word/settings.xml" Id="Rda11a488bb2b41b9" /><Relationship Type="http://schemas.openxmlformats.org/officeDocument/2006/relationships/image" Target="/word/media/caaa6326-7112-4d0a-9913-1c013e14c7e4.png" Id="Rc234da28eafd4955" /></Relationships>
</file>