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efc0d50d8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9f5aad307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Welsford,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50160cd044da0" /><Relationship Type="http://schemas.openxmlformats.org/officeDocument/2006/relationships/numbering" Target="/word/numbering.xml" Id="Rc2e4058866df4fbe" /><Relationship Type="http://schemas.openxmlformats.org/officeDocument/2006/relationships/settings" Target="/word/settings.xml" Id="R603fa119f69d4349" /><Relationship Type="http://schemas.openxmlformats.org/officeDocument/2006/relationships/image" Target="/word/media/7f4f8ddf-2612-4429-86bc-aba391690184.png" Id="R8529f5aad307408e" /></Relationships>
</file>