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94376e2c2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0d2c1a683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Weneez,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80e9953d3477d" /><Relationship Type="http://schemas.openxmlformats.org/officeDocument/2006/relationships/numbering" Target="/word/numbering.xml" Id="Ref3c675df1214dba" /><Relationship Type="http://schemas.openxmlformats.org/officeDocument/2006/relationships/settings" Target="/word/settings.xml" Id="R3fe1dd7d9881406a" /><Relationship Type="http://schemas.openxmlformats.org/officeDocument/2006/relationships/image" Target="/word/media/5bda9f21-5608-4676-8cc7-591e4e2fea30.png" Id="Rc150d2c1a6834f17" /></Relationships>
</file>