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6c82089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94c9e517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d519671f4a1b" /><Relationship Type="http://schemas.openxmlformats.org/officeDocument/2006/relationships/numbering" Target="/word/numbering.xml" Id="R920398cde1e74bf7" /><Relationship Type="http://schemas.openxmlformats.org/officeDocument/2006/relationships/settings" Target="/word/settings.xml" Id="Recdb09dc1ddd44a6" /><Relationship Type="http://schemas.openxmlformats.org/officeDocument/2006/relationships/image" Target="/word/media/faed016d-d83f-493c-9b26-b2b6182eac8d.png" Id="Rd91594c9e5174305" /></Relationships>
</file>