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5db6d1d5f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dc7b3001b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Wentzells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165ddd76641ba" /><Relationship Type="http://schemas.openxmlformats.org/officeDocument/2006/relationships/numbering" Target="/word/numbering.xml" Id="R50e3137b9fec446a" /><Relationship Type="http://schemas.openxmlformats.org/officeDocument/2006/relationships/settings" Target="/word/settings.xml" Id="R36b8feaabeff4017" /><Relationship Type="http://schemas.openxmlformats.org/officeDocument/2006/relationships/image" Target="/word/media/5ff8d37d-7008-4d51-8544-6ac2e3794170.png" Id="Ra05dc7b3001b4209" /></Relationships>
</file>