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ec23a2648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70dec61a9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Wernecke,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eb0d950dc4c08" /><Relationship Type="http://schemas.openxmlformats.org/officeDocument/2006/relationships/numbering" Target="/word/numbering.xml" Id="Rf718121aae1a4a38" /><Relationship Type="http://schemas.openxmlformats.org/officeDocument/2006/relationships/settings" Target="/word/settings.xml" Id="R3285503903e3400a" /><Relationship Type="http://schemas.openxmlformats.org/officeDocument/2006/relationships/image" Target="/word/media/b77f8884-31c7-408f-afd8-56bde55e3ca6.png" Id="Rf1f70dec61a9476d" /></Relationships>
</file>