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6bb91bb8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265517c7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0fdf34434e3a" /><Relationship Type="http://schemas.openxmlformats.org/officeDocument/2006/relationships/numbering" Target="/word/numbering.xml" Id="Ra16199b2c6e5402d" /><Relationship Type="http://schemas.openxmlformats.org/officeDocument/2006/relationships/settings" Target="/word/settings.xml" Id="R9d5a7dd2660746d7" /><Relationship Type="http://schemas.openxmlformats.org/officeDocument/2006/relationships/image" Target="/word/media/c866572d-fc26-4959-86f4-6e8b8837c4cf.png" Id="R323265517c7d419d" /></Relationships>
</file>