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1748d47c5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8d1946faa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Wesleyville,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5d3b84e9e4c59" /><Relationship Type="http://schemas.openxmlformats.org/officeDocument/2006/relationships/numbering" Target="/word/numbering.xml" Id="R98991409c76c46d7" /><Relationship Type="http://schemas.openxmlformats.org/officeDocument/2006/relationships/settings" Target="/word/settings.xml" Id="Rf075ed157fda4d94" /><Relationship Type="http://schemas.openxmlformats.org/officeDocument/2006/relationships/image" Target="/word/media/a3d72f05-da36-42c0-8ebe-bc5cba5df3d7.png" Id="R1dc8d1946faa4270" /></Relationships>
</file>