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5d1f328ad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24f644656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Bathurst,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9f167907d4e0c" /><Relationship Type="http://schemas.openxmlformats.org/officeDocument/2006/relationships/numbering" Target="/word/numbering.xml" Id="R7b0b42fd7fc8487e" /><Relationship Type="http://schemas.openxmlformats.org/officeDocument/2006/relationships/settings" Target="/word/settings.xml" Id="R9e48d6f4727f416b" /><Relationship Type="http://schemas.openxmlformats.org/officeDocument/2006/relationships/image" Target="/word/media/26dfff27-b042-46ba-9ef4-6276e5d4097d.png" Id="R9d424f64465647cf" /></Relationships>
</file>