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54c240d0d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b5b32a6e6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Beach,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60b3513eb4f54" /><Relationship Type="http://schemas.openxmlformats.org/officeDocument/2006/relationships/numbering" Target="/word/numbering.xml" Id="R308d08b6c1114815" /><Relationship Type="http://schemas.openxmlformats.org/officeDocument/2006/relationships/settings" Target="/word/settings.xml" Id="R9aa3951615374665" /><Relationship Type="http://schemas.openxmlformats.org/officeDocument/2006/relationships/image" Target="/word/media/daac10e7-b774-4ae6-807d-9b6c956cfba3.png" Id="R25ab5b32a6e64d05" /></Relationships>
</file>