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fbf1668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f60136e82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East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77fdf9224df7" /><Relationship Type="http://schemas.openxmlformats.org/officeDocument/2006/relationships/numbering" Target="/word/numbering.xml" Id="R9897dcc7375d4a4d" /><Relationship Type="http://schemas.openxmlformats.org/officeDocument/2006/relationships/settings" Target="/word/settings.xml" Id="R65d21bad65614202" /><Relationship Type="http://schemas.openxmlformats.org/officeDocument/2006/relationships/image" Target="/word/media/33517d82-ad9d-49b4-b9f3-21e148b32d78.png" Id="R97df60136e824431" /></Relationships>
</file>