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fa1f7961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4b68bffb3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ff305c7b4cf8" /><Relationship Type="http://schemas.openxmlformats.org/officeDocument/2006/relationships/numbering" Target="/word/numbering.xml" Id="Rbd71f80a83014481" /><Relationship Type="http://schemas.openxmlformats.org/officeDocument/2006/relationships/settings" Target="/word/settings.xml" Id="R5d07fb580f3b40c7" /><Relationship Type="http://schemas.openxmlformats.org/officeDocument/2006/relationships/image" Target="/word/media/c0479f3a-b03b-4803-8f3c-f33263721529.png" Id="Ra4b4b68bffb347a1" /></Relationships>
</file>