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d3557322b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a88ceb558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Flamborough,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48c42a10e42af" /><Relationship Type="http://schemas.openxmlformats.org/officeDocument/2006/relationships/numbering" Target="/word/numbering.xml" Id="R147b358758d4462f" /><Relationship Type="http://schemas.openxmlformats.org/officeDocument/2006/relationships/settings" Target="/word/settings.xml" Id="R0fddecdeb9504817" /><Relationship Type="http://schemas.openxmlformats.org/officeDocument/2006/relationships/image" Target="/word/media/9a6daae8-76fd-4a98-8388-596e535db915.png" Id="R999a88ceb55840a3" /></Relationships>
</file>