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5aa8cadb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dda6dc8c8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Franklin,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ea0b93b834e4e" /><Relationship Type="http://schemas.openxmlformats.org/officeDocument/2006/relationships/numbering" Target="/word/numbering.xml" Id="Ra3839530ae054d73" /><Relationship Type="http://schemas.openxmlformats.org/officeDocument/2006/relationships/settings" Target="/word/settings.xml" Id="R38e539bbab544965" /><Relationship Type="http://schemas.openxmlformats.org/officeDocument/2006/relationships/image" Target="/word/media/1f131f65-dadc-4e75-9e00-eff74cee05f3.png" Id="R4e6dda6dc8c84464" /></Relationships>
</file>