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25aceade2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ce73b14bc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2865522b94bdc" /><Relationship Type="http://schemas.openxmlformats.org/officeDocument/2006/relationships/numbering" Target="/word/numbering.xml" Id="Rbb3aeb1637594acb" /><Relationship Type="http://schemas.openxmlformats.org/officeDocument/2006/relationships/settings" Target="/word/settings.xml" Id="Rb9d5862d73c54fa4" /><Relationship Type="http://schemas.openxmlformats.org/officeDocument/2006/relationships/image" Target="/word/media/70858523-fe86-4272-89cc-26404a5dc28f.png" Id="Rc36ce73b14bc4c17" /></Relationships>
</file>